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971B" w14:textId="08C4A204" w:rsidR="00E46DF8" w:rsidRDefault="00E2624E" w:rsidP="00E46DF8">
      <w:pPr>
        <w:jc w:val="center"/>
        <w:rPr>
          <w:rFonts w:cstheme="minorHAnsi"/>
          <w:b/>
          <w:bCs/>
          <w:sz w:val="24"/>
          <w:szCs w:val="24"/>
          <w:u w:val="single"/>
        </w:rPr>
      </w:pPr>
      <w:proofErr w:type="spellStart"/>
      <w:r w:rsidRPr="00E46DF8">
        <w:rPr>
          <w:rFonts w:cstheme="minorHAnsi"/>
          <w:b/>
          <w:bCs/>
          <w:sz w:val="24"/>
          <w:szCs w:val="24"/>
          <w:u w:val="single"/>
        </w:rPr>
        <w:t>LeaderConnect</w:t>
      </w:r>
      <w:proofErr w:type="spellEnd"/>
      <w:r w:rsidRPr="00E46DF8">
        <w:rPr>
          <w:rFonts w:cstheme="minorHAnsi"/>
          <w:b/>
          <w:bCs/>
          <w:sz w:val="24"/>
          <w:szCs w:val="24"/>
          <w:u w:val="single"/>
        </w:rPr>
        <w:t xml:space="preserve"> 2020 </w:t>
      </w:r>
      <w:r w:rsidR="00310B6A" w:rsidRPr="00E46DF8">
        <w:rPr>
          <w:rFonts w:cstheme="minorHAnsi"/>
          <w:b/>
          <w:bCs/>
          <w:sz w:val="24"/>
          <w:szCs w:val="24"/>
          <w:u w:val="single"/>
        </w:rPr>
        <w:t xml:space="preserve">– </w:t>
      </w:r>
      <w:r w:rsidR="00901785" w:rsidRPr="00E46DF8">
        <w:rPr>
          <w:rFonts w:cstheme="minorHAnsi"/>
          <w:b/>
          <w:bCs/>
          <w:sz w:val="24"/>
          <w:szCs w:val="24"/>
          <w:u w:val="single"/>
        </w:rPr>
        <w:t xml:space="preserve">AGM </w:t>
      </w:r>
      <w:r w:rsidR="00310B6A" w:rsidRPr="00E46DF8">
        <w:rPr>
          <w:rFonts w:cstheme="minorHAnsi"/>
          <w:b/>
          <w:bCs/>
          <w:sz w:val="24"/>
          <w:szCs w:val="24"/>
          <w:u w:val="single"/>
        </w:rPr>
        <w:t xml:space="preserve">delegate report </w:t>
      </w:r>
      <w:r w:rsidR="00E46DF8">
        <w:rPr>
          <w:rFonts w:cstheme="minorHAnsi"/>
          <w:b/>
          <w:bCs/>
          <w:sz w:val="24"/>
          <w:szCs w:val="24"/>
          <w:u w:val="single"/>
        </w:rPr>
        <w:t>–</w:t>
      </w:r>
    </w:p>
    <w:p w14:paraId="6F03F09E" w14:textId="10BEBC1E" w:rsidR="00340AFA" w:rsidRPr="00E46DF8" w:rsidRDefault="00310B6A" w:rsidP="00E46DF8">
      <w:pPr>
        <w:jc w:val="center"/>
        <w:rPr>
          <w:rFonts w:cstheme="minorHAnsi"/>
          <w:b/>
          <w:bCs/>
          <w:sz w:val="24"/>
          <w:szCs w:val="24"/>
          <w:u w:val="single"/>
        </w:rPr>
      </w:pPr>
      <w:r w:rsidRPr="00E46DF8">
        <w:rPr>
          <w:rFonts w:cstheme="minorHAnsi"/>
          <w:b/>
          <w:bCs/>
          <w:sz w:val="24"/>
          <w:szCs w:val="24"/>
          <w:u w:val="single"/>
        </w:rPr>
        <w:t>Julie Wiebe</w:t>
      </w:r>
      <w:r w:rsidR="00E46DF8">
        <w:rPr>
          <w:rFonts w:cstheme="minorHAnsi"/>
          <w:b/>
          <w:bCs/>
          <w:sz w:val="24"/>
          <w:szCs w:val="24"/>
          <w:u w:val="single"/>
        </w:rPr>
        <w:t xml:space="preserve"> &amp; Reg </w:t>
      </w:r>
      <w:proofErr w:type="spellStart"/>
      <w:r w:rsidR="00E46DF8">
        <w:rPr>
          <w:rFonts w:cstheme="minorHAnsi"/>
          <w:b/>
          <w:bCs/>
          <w:sz w:val="24"/>
          <w:szCs w:val="24"/>
          <w:u w:val="single"/>
        </w:rPr>
        <w:t>HIldebrand</w:t>
      </w:r>
      <w:proofErr w:type="spellEnd"/>
    </w:p>
    <w:p w14:paraId="13B2827C" w14:textId="26F17939" w:rsidR="00340AFA" w:rsidRPr="00E46DF8" w:rsidRDefault="00340AFA" w:rsidP="00340AFA">
      <w:pPr>
        <w:rPr>
          <w:rFonts w:cstheme="minorHAnsi"/>
          <w:sz w:val="24"/>
          <w:szCs w:val="24"/>
        </w:rPr>
      </w:pPr>
      <w:r w:rsidRPr="00E46DF8">
        <w:rPr>
          <w:rFonts w:cstheme="minorHAnsi"/>
          <w:sz w:val="24"/>
          <w:szCs w:val="24"/>
        </w:rPr>
        <w:t xml:space="preserve">Thursday, Feb. 20, 2020 </w:t>
      </w:r>
      <w:r w:rsidR="00310B6A" w:rsidRPr="00E46DF8">
        <w:rPr>
          <w:rFonts w:cstheme="minorHAnsi"/>
          <w:sz w:val="24"/>
          <w:szCs w:val="24"/>
        </w:rPr>
        <w:t xml:space="preserve">Solemn Assembly </w:t>
      </w:r>
      <w:r w:rsidR="000C1855" w:rsidRPr="00E46DF8">
        <w:rPr>
          <w:rFonts w:cstheme="minorHAnsi"/>
          <w:sz w:val="24"/>
          <w:szCs w:val="24"/>
        </w:rPr>
        <w:t xml:space="preserve">(delegates and church leaders came together “solemnly” in holy reverence, humility and awe before God) </w:t>
      </w:r>
      <w:r w:rsidRPr="00E46DF8">
        <w:rPr>
          <w:rFonts w:cstheme="minorHAnsi"/>
          <w:sz w:val="24"/>
          <w:szCs w:val="24"/>
        </w:rPr>
        <w:t>was the culmination of the work of the Canadian Church of God Healing the Heart</w:t>
      </w:r>
      <w:r w:rsidR="00F54C3E" w:rsidRPr="00E46DF8">
        <w:rPr>
          <w:rFonts w:cstheme="minorHAnsi"/>
          <w:sz w:val="24"/>
          <w:szCs w:val="24"/>
        </w:rPr>
        <w:t xml:space="preserve"> </w:t>
      </w:r>
      <w:r w:rsidRPr="00E46DF8">
        <w:rPr>
          <w:rFonts w:cstheme="minorHAnsi"/>
          <w:sz w:val="24"/>
          <w:szCs w:val="24"/>
        </w:rPr>
        <w:t xml:space="preserve">task force that has been working through </w:t>
      </w:r>
      <w:r w:rsidR="000F78C3" w:rsidRPr="00E46DF8">
        <w:rPr>
          <w:rFonts w:cstheme="minorHAnsi"/>
          <w:sz w:val="24"/>
          <w:szCs w:val="24"/>
        </w:rPr>
        <w:t>a</w:t>
      </w:r>
      <w:r w:rsidRPr="00E46DF8">
        <w:rPr>
          <w:rFonts w:cstheme="minorHAnsi"/>
          <w:sz w:val="24"/>
          <w:szCs w:val="24"/>
        </w:rPr>
        <w:t xml:space="preserve"> process</w:t>
      </w:r>
      <w:r w:rsidR="000C1855" w:rsidRPr="00E46DF8">
        <w:rPr>
          <w:rFonts w:cstheme="minorHAnsi"/>
          <w:sz w:val="24"/>
          <w:szCs w:val="24"/>
        </w:rPr>
        <w:t xml:space="preserve"> </w:t>
      </w:r>
      <w:r w:rsidR="00CC17FA" w:rsidRPr="00E46DF8">
        <w:rPr>
          <w:rFonts w:cstheme="minorHAnsi"/>
          <w:sz w:val="24"/>
          <w:szCs w:val="24"/>
        </w:rPr>
        <w:t xml:space="preserve">over the last two </w:t>
      </w:r>
      <w:r w:rsidR="000C1855" w:rsidRPr="00E46DF8">
        <w:rPr>
          <w:rFonts w:cstheme="minorHAnsi"/>
          <w:sz w:val="24"/>
          <w:szCs w:val="24"/>
        </w:rPr>
        <w:t xml:space="preserve"> years</w:t>
      </w:r>
      <w:r w:rsidR="00CC17FA" w:rsidRPr="00E46DF8">
        <w:rPr>
          <w:rFonts w:cstheme="minorHAnsi"/>
          <w:sz w:val="24"/>
          <w:szCs w:val="24"/>
        </w:rPr>
        <w:t>, t</w:t>
      </w:r>
      <w:r w:rsidR="00D20529" w:rsidRPr="00E46DF8">
        <w:rPr>
          <w:rFonts w:cstheme="minorHAnsi"/>
          <w:sz w:val="24"/>
          <w:szCs w:val="24"/>
        </w:rPr>
        <w:t xml:space="preserve">he climax experience of reviewing the history of district churches. It was a special time to reset our relationship with God addressing our faults and failures and corporate sins generationally. </w:t>
      </w:r>
      <w:r w:rsidR="000C1855" w:rsidRPr="00E46DF8">
        <w:rPr>
          <w:rFonts w:cstheme="minorHAnsi"/>
          <w:sz w:val="24"/>
          <w:szCs w:val="24"/>
        </w:rPr>
        <w:t xml:space="preserve"> There is </w:t>
      </w:r>
      <w:r w:rsidR="000F78C3" w:rsidRPr="00E46DF8">
        <w:rPr>
          <w:rFonts w:cstheme="minorHAnsi"/>
          <w:sz w:val="24"/>
          <w:szCs w:val="24"/>
        </w:rPr>
        <w:t>much to celebrate and be thankful for as God has blessed and guided through many challenges</w:t>
      </w:r>
      <w:r w:rsidR="00310B6A" w:rsidRPr="00E46DF8">
        <w:rPr>
          <w:rFonts w:cstheme="minorHAnsi"/>
          <w:sz w:val="24"/>
          <w:szCs w:val="24"/>
        </w:rPr>
        <w:t xml:space="preserve"> but </w:t>
      </w:r>
      <w:r w:rsidR="000F78C3" w:rsidRPr="00E46DF8">
        <w:rPr>
          <w:rFonts w:cstheme="minorHAnsi"/>
          <w:sz w:val="24"/>
          <w:szCs w:val="24"/>
        </w:rPr>
        <w:t>th</w:t>
      </w:r>
      <w:r w:rsidR="0046108A" w:rsidRPr="00E46DF8">
        <w:rPr>
          <w:rFonts w:cstheme="minorHAnsi"/>
          <w:sz w:val="24"/>
          <w:szCs w:val="24"/>
        </w:rPr>
        <w:t xml:space="preserve">ere has </w:t>
      </w:r>
      <w:r w:rsidR="00CC17FA" w:rsidRPr="00E46DF8">
        <w:rPr>
          <w:rFonts w:cstheme="minorHAnsi"/>
          <w:sz w:val="24"/>
          <w:szCs w:val="24"/>
        </w:rPr>
        <w:t xml:space="preserve">also </w:t>
      </w:r>
      <w:r w:rsidR="0046108A" w:rsidRPr="00E46DF8">
        <w:rPr>
          <w:rFonts w:cstheme="minorHAnsi"/>
          <w:sz w:val="24"/>
          <w:szCs w:val="24"/>
        </w:rPr>
        <w:t xml:space="preserve">been </w:t>
      </w:r>
      <w:r w:rsidR="000F78C3" w:rsidRPr="00E46DF8">
        <w:rPr>
          <w:rFonts w:cstheme="minorHAnsi"/>
          <w:sz w:val="24"/>
          <w:szCs w:val="24"/>
        </w:rPr>
        <w:t>significant pain</w:t>
      </w:r>
      <w:r w:rsidR="0046108A" w:rsidRPr="00E46DF8">
        <w:rPr>
          <w:rFonts w:cstheme="minorHAnsi"/>
          <w:sz w:val="24"/>
          <w:szCs w:val="24"/>
        </w:rPr>
        <w:t xml:space="preserve"> experienced</w:t>
      </w:r>
      <w:r w:rsidR="000F78C3" w:rsidRPr="00E46DF8">
        <w:rPr>
          <w:rFonts w:cstheme="minorHAnsi"/>
          <w:sz w:val="24"/>
          <w:szCs w:val="24"/>
        </w:rPr>
        <w:t xml:space="preserve"> along the way. </w:t>
      </w:r>
      <w:r w:rsidR="00D20529" w:rsidRPr="00E46DF8">
        <w:rPr>
          <w:rFonts w:cstheme="minorHAnsi"/>
          <w:sz w:val="24"/>
          <w:szCs w:val="24"/>
        </w:rPr>
        <w:t>These painful episodes challenged the District to go to God and hear Him. The reasons for corporate ill health needed to be faced and repented of</w:t>
      </w:r>
      <w:r w:rsidR="000C1855" w:rsidRPr="00E46DF8">
        <w:rPr>
          <w:rFonts w:cstheme="minorHAnsi"/>
          <w:sz w:val="24"/>
          <w:szCs w:val="24"/>
        </w:rPr>
        <w:t xml:space="preserve"> and then</w:t>
      </w:r>
      <w:r w:rsidR="00CC17FA" w:rsidRPr="00E46DF8">
        <w:rPr>
          <w:rFonts w:cstheme="minorHAnsi"/>
          <w:sz w:val="24"/>
          <w:szCs w:val="24"/>
        </w:rPr>
        <w:t xml:space="preserve"> to</w:t>
      </w:r>
      <w:r w:rsidR="000C1855" w:rsidRPr="00E46DF8">
        <w:rPr>
          <w:rFonts w:cstheme="minorHAnsi"/>
          <w:sz w:val="24"/>
          <w:szCs w:val="24"/>
        </w:rPr>
        <w:t xml:space="preserve"> claim God’s gift of healing to bring the renewal of spiritual health. </w:t>
      </w:r>
      <w:r w:rsidR="000F78C3" w:rsidRPr="00E46DF8">
        <w:rPr>
          <w:rFonts w:cstheme="minorHAnsi"/>
          <w:sz w:val="24"/>
          <w:szCs w:val="24"/>
        </w:rPr>
        <w:t xml:space="preserve"> </w:t>
      </w:r>
      <w:r w:rsidR="007154A7" w:rsidRPr="00E46DF8">
        <w:rPr>
          <w:rFonts w:cstheme="minorHAnsi"/>
          <w:sz w:val="24"/>
          <w:szCs w:val="24"/>
        </w:rPr>
        <w:t>Thursday</w:t>
      </w:r>
      <w:r w:rsidR="00310B6A" w:rsidRPr="00E46DF8">
        <w:rPr>
          <w:rFonts w:cstheme="minorHAnsi"/>
          <w:sz w:val="24"/>
          <w:szCs w:val="24"/>
        </w:rPr>
        <w:t xml:space="preserve"> </w:t>
      </w:r>
      <w:r w:rsidR="000C1855" w:rsidRPr="00E46DF8">
        <w:rPr>
          <w:rFonts w:cstheme="minorHAnsi"/>
          <w:sz w:val="24"/>
          <w:szCs w:val="24"/>
        </w:rPr>
        <w:t xml:space="preserve">was such a time. </w:t>
      </w:r>
    </w:p>
    <w:p w14:paraId="47FE5870" w14:textId="58A893F9" w:rsidR="00B04ED9" w:rsidRPr="00E46DF8" w:rsidRDefault="00310B6A" w:rsidP="0014474E">
      <w:pPr>
        <w:rPr>
          <w:rFonts w:cstheme="minorHAnsi"/>
          <w:sz w:val="24"/>
          <w:szCs w:val="24"/>
        </w:rPr>
      </w:pPr>
      <w:r w:rsidRPr="00E46DF8">
        <w:rPr>
          <w:rFonts w:cstheme="minorHAnsi"/>
          <w:sz w:val="24"/>
          <w:szCs w:val="24"/>
        </w:rPr>
        <w:t>Various representatives of the Canadian Church of God Ministries stood before the</w:t>
      </w:r>
      <w:r w:rsidR="000C1855" w:rsidRPr="00E46DF8">
        <w:rPr>
          <w:rFonts w:cstheme="minorHAnsi"/>
          <w:sz w:val="24"/>
          <w:szCs w:val="24"/>
        </w:rPr>
        <w:t xml:space="preserve"> Lord and the</w:t>
      </w:r>
      <w:r w:rsidRPr="00E46DF8">
        <w:rPr>
          <w:rFonts w:cstheme="minorHAnsi"/>
          <w:sz w:val="24"/>
          <w:szCs w:val="24"/>
        </w:rPr>
        <w:t xml:space="preserve"> assembly, repenting on behalf for our corporate failings over the years. This was indeed a solemn and powerful time a</w:t>
      </w:r>
      <w:r w:rsidR="00032734" w:rsidRPr="00E46DF8">
        <w:rPr>
          <w:rFonts w:cstheme="minorHAnsi"/>
          <w:sz w:val="24"/>
          <w:szCs w:val="24"/>
        </w:rPr>
        <w:t>s individuals</w:t>
      </w:r>
      <w:r w:rsidR="00D20529" w:rsidRPr="00E46DF8">
        <w:rPr>
          <w:rFonts w:cstheme="minorHAnsi"/>
          <w:sz w:val="24"/>
          <w:szCs w:val="24"/>
        </w:rPr>
        <w:t xml:space="preserve"> repent</w:t>
      </w:r>
      <w:r w:rsidR="000C1855" w:rsidRPr="00E46DF8">
        <w:rPr>
          <w:rFonts w:cstheme="minorHAnsi"/>
          <w:sz w:val="24"/>
          <w:szCs w:val="24"/>
        </w:rPr>
        <w:t>ed</w:t>
      </w:r>
      <w:r w:rsidR="00D20529" w:rsidRPr="00E46DF8">
        <w:rPr>
          <w:rFonts w:cstheme="minorHAnsi"/>
          <w:sz w:val="24"/>
          <w:szCs w:val="24"/>
        </w:rPr>
        <w:t xml:space="preserve"> for the </w:t>
      </w:r>
      <w:r w:rsidR="00CC17FA" w:rsidRPr="00E46DF8">
        <w:rPr>
          <w:rFonts w:cstheme="minorHAnsi"/>
          <w:sz w:val="24"/>
          <w:szCs w:val="24"/>
        </w:rPr>
        <w:t xml:space="preserve">District </w:t>
      </w:r>
      <w:r w:rsidR="00D20529" w:rsidRPr="00E46DF8">
        <w:rPr>
          <w:rFonts w:cstheme="minorHAnsi"/>
          <w:sz w:val="24"/>
          <w:szCs w:val="24"/>
        </w:rPr>
        <w:t xml:space="preserve">church leadership during different decades </w:t>
      </w:r>
      <w:r w:rsidR="00CC17FA" w:rsidRPr="00E46DF8">
        <w:rPr>
          <w:rFonts w:cstheme="minorHAnsi"/>
          <w:sz w:val="24"/>
          <w:szCs w:val="24"/>
        </w:rPr>
        <w:t xml:space="preserve">of </w:t>
      </w:r>
      <w:r w:rsidR="00D20529" w:rsidRPr="00E46DF8">
        <w:rPr>
          <w:rFonts w:cstheme="minorHAnsi"/>
          <w:sz w:val="24"/>
          <w:szCs w:val="24"/>
        </w:rPr>
        <w:t>the</w:t>
      </w:r>
      <w:r w:rsidR="00CC17FA" w:rsidRPr="00E46DF8">
        <w:rPr>
          <w:rFonts w:cstheme="minorHAnsi"/>
          <w:sz w:val="24"/>
          <w:szCs w:val="24"/>
        </w:rPr>
        <w:t xml:space="preserve"> </w:t>
      </w:r>
      <w:r w:rsidR="00D20529" w:rsidRPr="00E46DF8">
        <w:rPr>
          <w:rFonts w:cstheme="minorHAnsi"/>
          <w:sz w:val="24"/>
          <w:szCs w:val="24"/>
        </w:rPr>
        <w:t>115 years</w:t>
      </w:r>
      <w:r w:rsidR="00CC17FA" w:rsidRPr="00E46DF8">
        <w:rPr>
          <w:rFonts w:cstheme="minorHAnsi"/>
          <w:sz w:val="24"/>
          <w:szCs w:val="24"/>
        </w:rPr>
        <w:t xml:space="preserve"> existence of </w:t>
      </w:r>
      <w:r w:rsidR="00D20529" w:rsidRPr="00E46DF8">
        <w:rPr>
          <w:rFonts w:cstheme="minorHAnsi"/>
          <w:sz w:val="24"/>
          <w:szCs w:val="24"/>
        </w:rPr>
        <w:t xml:space="preserve">the Church of God in Western Canada. </w:t>
      </w:r>
      <w:r w:rsidR="000A0473" w:rsidRPr="00E46DF8">
        <w:rPr>
          <w:rFonts w:cstheme="minorHAnsi"/>
          <w:sz w:val="24"/>
          <w:szCs w:val="24"/>
        </w:rPr>
        <w:t>Elements of the Solemn Assembly were taken from Ezra 9 &amp; 10</w:t>
      </w:r>
      <w:r w:rsidR="00C5520A" w:rsidRPr="00E46DF8">
        <w:rPr>
          <w:rFonts w:cstheme="minorHAnsi"/>
          <w:sz w:val="24"/>
          <w:szCs w:val="24"/>
        </w:rPr>
        <w:t xml:space="preserve"> ( </w:t>
      </w:r>
      <w:r w:rsidR="000A0473" w:rsidRPr="00E46DF8">
        <w:rPr>
          <w:rFonts w:cstheme="minorHAnsi"/>
          <w:sz w:val="24"/>
          <w:szCs w:val="24"/>
        </w:rPr>
        <w:t>God is the One who restores us</w:t>
      </w:r>
      <w:r w:rsidR="00C5520A" w:rsidRPr="00E46DF8">
        <w:rPr>
          <w:rFonts w:cstheme="minorHAnsi"/>
          <w:sz w:val="24"/>
          <w:szCs w:val="24"/>
        </w:rPr>
        <w:t>; c</w:t>
      </w:r>
      <w:r w:rsidR="000A0473" w:rsidRPr="00E46DF8">
        <w:rPr>
          <w:rFonts w:cstheme="minorHAnsi"/>
          <w:sz w:val="24"/>
          <w:szCs w:val="24"/>
        </w:rPr>
        <w:t>onfession is needed</w:t>
      </w:r>
      <w:r w:rsidR="00C5520A" w:rsidRPr="00E46DF8">
        <w:rPr>
          <w:rFonts w:cstheme="minorHAnsi"/>
          <w:sz w:val="24"/>
          <w:szCs w:val="24"/>
        </w:rPr>
        <w:t>; l</w:t>
      </w:r>
      <w:r w:rsidR="000A0473" w:rsidRPr="00E46DF8">
        <w:rPr>
          <w:rFonts w:cstheme="minorHAnsi"/>
          <w:sz w:val="24"/>
          <w:szCs w:val="24"/>
        </w:rPr>
        <w:t xml:space="preserve">eaders are to exercise mediatorial authority </w:t>
      </w:r>
      <w:r w:rsidR="00E666DD" w:rsidRPr="00E46DF8">
        <w:rPr>
          <w:rFonts w:cstheme="minorHAnsi"/>
          <w:sz w:val="24"/>
          <w:szCs w:val="24"/>
        </w:rPr>
        <w:t xml:space="preserve">i.e. </w:t>
      </w:r>
      <w:r w:rsidR="000A0473" w:rsidRPr="00E46DF8">
        <w:rPr>
          <w:rFonts w:cstheme="minorHAnsi"/>
          <w:sz w:val="24"/>
          <w:szCs w:val="24"/>
        </w:rPr>
        <w:t>speak for those in the past and for each other on behalf of the congregation and body of Christ</w:t>
      </w:r>
      <w:r w:rsidR="0014474E" w:rsidRPr="00E46DF8">
        <w:rPr>
          <w:rFonts w:cstheme="minorHAnsi"/>
          <w:sz w:val="24"/>
          <w:szCs w:val="24"/>
        </w:rPr>
        <w:t>; a</w:t>
      </w:r>
      <w:r w:rsidR="000A0473" w:rsidRPr="00E46DF8">
        <w:rPr>
          <w:rFonts w:cstheme="minorHAnsi"/>
          <w:sz w:val="24"/>
          <w:szCs w:val="24"/>
        </w:rPr>
        <w:t xml:space="preserve">cknowledgement of sin’s impact – recognize </w:t>
      </w:r>
      <w:r w:rsidR="0014474E" w:rsidRPr="00E46DF8">
        <w:rPr>
          <w:rFonts w:cstheme="minorHAnsi"/>
          <w:sz w:val="24"/>
          <w:szCs w:val="24"/>
        </w:rPr>
        <w:t>and i</w:t>
      </w:r>
      <w:r w:rsidR="000A0473" w:rsidRPr="00E46DF8">
        <w:rPr>
          <w:rFonts w:cstheme="minorHAnsi"/>
          <w:sz w:val="24"/>
          <w:szCs w:val="24"/>
        </w:rPr>
        <w:t xml:space="preserve">dentify with the perpetrators in inflicting these sins on others and </w:t>
      </w:r>
      <w:r w:rsidR="0014474E" w:rsidRPr="00E46DF8">
        <w:rPr>
          <w:rFonts w:cstheme="minorHAnsi"/>
          <w:sz w:val="24"/>
          <w:szCs w:val="24"/>
        </w:rPr>
        <w:t xml:space="preserve">the failure </w:t>
      </w:r>
      <w:r w:rsidR="000A0473" w:rsidRPr="00E46DF8">
        <w:rPr>
          <w:rFonts w:cstheme="minorHAnsi"/>
          <w:sz w:val="24"/>
          <w:szCs w:val="24"/>
        </w:rPr>
        <w:t>to own these sins responsibly</w:t>
      </w:r>
      <w:r w:rsidR="0014474E" w:rsidRPr="00E46DF8">
        <w:rPr>
          <w:rFonts w:cstheme="minorHAnsi"/>
          <w:sz w:val="24"/>
          <w:szCs w:val="24"/>
        </w:rPr>
        <w:t>; r</w:t>
      </w:r>
      <w:r w:rsidR="000A0473" w:rsidRPr="00E46DF8">
        <w:rPr>
          <w:rFonts w:cstheme="minorHAnsi"/>
          <w:sz w:val="24"/>
          <w:szCs w:val="24"/>
        </w:rPr>
        <w:t>ecognize that there will be resistance to the idea of correcting these sins</w:t>
      </w:r>
      <w:r w:rsidR="0014474E" w:rsidRPr="00E46DF8">
        <w:rPr>
          <w:rFonts w:cstheme="minorHAnsi"/>
          <w:sz w:val="24"/>
          <w:szCs w:val="24"/>
        </w:rPr>
        <w:t>; t</w:t>
      </w:r>
      <w:r w:rsidR="000A0473" w:rsidRPr="00E46DF8">
        <w:rPr>
          <w:rFonts w:cstheme="minorHAnsi"/>
          <w:sz w:val="24"/>
          <w:szCs w:val="24"/>
        </w:rPr>
        <w:t>he need to engage in real and symbolic acts of repentance</w:t>
      </w:r>
      <w:r w:rsidR="00B04ED9" w:rsidRPr="00E46DF8">
        <w:rPr>
          <w:rFonts w:cstheme="minorHAnsi"/>
          <w:sz w:val="24"/>
          <w:szCs w:val="24"/>
        </w:rPr>
        <w:t xml:space="preserve"> – making the 180 degree turn</w:t>
      </w:r>
      <w:r w:rsidR="0014474E" w:rsidRPr="00E46DF8">
        <w:rPr>
          <w:rFonts w:cstheme="minorHAnsi"/>
          <w:sz w:val="24"/>
          <w:szCs w:val="24"/>
        </w:rPr>
        <w:t xml:space="preserve"> from sin to </w:t>
      </w:r>
      <w:r w:rsidR="00B04ED9" w:rsidRPr="00E46DF8">
        <w:rPr>
          <w:rFonts w:cstheme="minorHAnsi"/>
          <w:sz w:val="24"/>
          <w:szCs w:val="24"/>
        </w:rPr>
        <w:t xml:space="preserve">call on Christ to </w:t>
      </w:r>
      <w:r w:rsidR="0014474E" w:rsidRPr="00E46DF8">
        <w:rPr>
          <w:rFonts w:cstheme="minorHAnsi"/>
          <w:sz w:val="24"/>
          <w:szCs w:val="24"/>
        </w:rPr>
        <w:t>restore</w:t>
      </w:r>
      <w:r w:rsidR="00E666DD" w:rsidRPr="00E46DF8">
        <w:rPr>
          <w:rFonts w:cstheme="minorHAnsi"/>
          <w:sz w:val="24"/>
          <w:szCs w:val="24"/>
        </w:rPr>
        <w:t>)</w:t>
      </w:r>
      <w:r w:rsidR="0014474E" w:rsidRPr="00E46DF8">
        <w:rPr>
          <w:rFonts w:cstheme="minorHAnsi"/>
          <w:sz w:val="24"/>
          <w:szCs w:val="24"/>
        </w:rPr>
        <w:t>.</w:t>
      </w:r>
    </w:p>
    <w:p w14:paraId="0D363F74" w14:textId="3004D907" w:rsidR="00075BA7" w:rsidRPr="00E46DF8" w:rsidRDefault="00B04ED9" w:rsidP="00B04ED9">
      <w:pPr>
        <w:rPr>
          <w:rFonts w:cstheme="minorHAnsi"/>
          <w:sz w:val="24"/>
          <w:szCs w:val="24"/>
        </w:rPr>
      </w:pPr>
      <w:r w:rsidRPr="00E46DF8">
        <w:rPr>
          <w:rFonts w:cstheme="minorHAnsi"/>
          <w:sz w:val="24"/>
          <w:szCs w:val="24"/>
        </w:rPr>
        <w:t>As individuals shared representing different times and events confessing specific corporate sins</w:t>
      </w:r>
      <w:r w:rsidR="00E666DD" w:rsidRPr="00E46DF8">
        <w:rPr>
          <w:rFonts w:cstheme="minorHAnsi"/>
          <w:sz w:val="24"/>
          <w:szCs w:val="24"/>
        </w:rPr>
        <w:t xml:space="preserve"> </w:t>
      </w:r>
      <w:r w:rsidRPr="00E46DF8">
        <w:rPr>
          <w:rFonts w:cstheme="minorHAnsi"/>
          <w:sz w:val="24"/>
          <w:szCs w:val="24"/>
        </w:rPr>
        <w:t>and s</w:t>
      </w:r>
      <w:r w:rsidR="0014474E" w:rsidRPr="00E46DF8">
        <w:rPr>
          <w:rFonts w:cstheme="minorHAnsi"/>
          <w:sz w:val="24"/>
          <w:szCs w:val="24"/>
        </w:rPr>
        <w:t>ought</w:t>
      </w:r>
      <w:r w:rsidRPr="00E46DF8">
        <w:rPr>
          <w:rFonts w:cstheme="minorHAnsi"/>
          <w:sz w:val="24"/>
          <w:szCs w:val="24"/>
        </w:rPr>
        <w:t xml:space="preserve"> repentance</w:t>
      </w:r>
      <w:r w:rsidR="0014474E" w:rsidRPr="00E46DF8">
        <w:rPr>
          <w:rFonts w:cstheme="minorHAnsi"/>
          <w:sz w:val="24"/>
          <w:szCs w:val="24"/>
        </w:rPr>
        <w:t xml:space="preserve"> as well as </w:t>
      </w:r>
      <w:r w:rsidRPr="00E46DF8">
        <w:rPr>
          <w:rFonts w:cstheme="minorHAnsi"/>
          <w:sz w:val="24"/>
          <w:szCs w:val="24"/>
        </w:rPr>
        <w:t>offering forgiveness for</w:t>
      </w:r>
      <w:r w:rsidR="0014474E" w:rsidRPr="00E46DF8">
        <w:rPr>
          <w:rFonts w:cstheme="minorHAnsi"/>
          <w:sz w:val="24"/>
          <w:szCs w:val="24"/>
        </w:rPr>
        <w:t xml:space="preserve"> wrongs</w:t>
      </w:r>
      <w:r w:rsidRPr="00E46DF8">
        <w:rPr>
          <w:rFonts w:cstheme="minorHAnsi"/>
          <w:sz w:val="24"/>
          <w:szCs w:val="24"/>
        </w:rPr>
        <w:t xml:space="preserve"> done – these were holy moments of healing and restoration</w:t>
      </w:r>
      <w:r w:rsidR="0014474E" w:rsidRPr="00E46DF8">
        <w:rPr>
          <w:rFonts w:cstheme="minorHAnsi"/>
          <w:sz w:val="24"/>
          <w:szCs w:val="24"/>
        </w:rPr>
        <w:t xml:space="preserve"> as pain and responsibility was owned and acknowledged</w:t>
      </w:r>
      <w:r w:rsidRPr="00E46DF8">
        <w:rPr>
          <w:rFonts w:cstheme="minorHAnsi"/>
          <w:sz w:val="24"/>
          <w:szCs w:val="24"/>
        </w:rPr>
        <w:t xml:space="preserve">. </w:t>
      </w:r>
    </w:p>
    <w:p w14:paraId="4A11D299" w14:textId="3E50CA4E" w:rsidR="00310B6A" w:rsidRPr="00E46DF8" w:rsidRDefault="00075BA7" w:rsidP="00B04ED9">
      <w:pPr>
        <w:rPr>
          <w:rFonts w:cstheme="minorHAnsi"/>
          <w:sz w:val="24"/>
          <w:szCs w:val="24"/>
        </w:rPr>
      </w:pPr>
      <w:r w:rsidRPr="00E46DF8">
        <w:rPr>
          <w:rFonts w:cstheme="minorHAnsi"/>
          <w:sz w:val="24"/>
          <w:szCs w:val="24"/>
        </w:rPr>
        <w:t xml:space="preserve">The District </w:t>
      </w:r>
      <w:r w:rsidR="0014474E" w:rsidRPr="00E46DF8">
        <w:rPr>
          <w:rFonts w:cstheme="minorHAnsi"/>
          <w:sz w:val="24"/>
          <w:szCs w:val="24"/>
        </w:rPr>
        <w:t xml:space="preserve">is </w:t>
      </w:r>
      <w:r w:rsidRPr="00E46DF8">
        <w:rPr>
          <w:rFonts w:cstheme="minorHAnsi"/>
          <w:sz w:val="24"/>
          <w:szCs w:val="24"/>
        </w:rPr>
        <w:t>seek</w:t>
      </w:r>
      <w:r w:rsidR="0014474E" w:rsidRPr="00E46DF8">
        <w:rPr>
          <w:rFonts w:cstheme="minorHAnsi"/>
          <w:sz w:val="24"/>
          <w:szCs w:val="24"/>
        </w:rPr>
        <w:t>ing</w:t>
      </w:r>
      <w:r w:rsidRPr="00E46DF8">
        <w:rPr>
          <w:rFonts w:cstheme="minorHAnsi"/>
          <w:sz w:val="24"/>
          <w:szCs w:val="24"/>
        </w:rPr>
        <w:t xml:space="preserve"> to move ahead with a fresh start</w:t>
      </w:r>
      <w:r w:rsidR="0014474E" w:rsidRPr="00E46DF8">
        <w:rPr>
          <w:rFonts w:cstheme="minorHAnsi"/>
          <w:sz w:val="24"/>
          <w:szCs w:val="24"/>
        </w:rPr>
        <w:t>, a clean slate,</w:t>
      </w:r>
      <w:r w:rsidRPr="00E46DF8">
        <w:rPr>
          <w:rFonts w:cstheme="minorHAnsi"/>
          <w:sz w:val="24"/>
          <w:szCs w:val="24"/>
        </w:rPr>
        <w:t xml:space="preserve"> with God and His people</w:t>
      </w:r>
      <w:r w:rsidR="0014474E" w:rsidRPr="00E46DF8">
        <w:rPr>
          <w:rFonts w:cstheme="minorHAnsi"/>
          <w:sz w:val="24"/>
          <w:szCs w:val="24"/>
        </w:rPr>
        <w:t>. S</w:t>
      </w:r>
      <w:r w:rsidRPr="00E46DF8">
        <w:rPr>
          <w:rFonts w:cstheme="minorHAnsi"/>
          <w:sz w:val="24"/>
          <w:szCs w:val="24"/>
        </w:rPr>
        <w:t xml:space="preserve">ome local churches </w:t>
      </w:r>
      <w:r w:rsidR="00E666DD" w:rsidRPr="00E46DF8">
        <w:rPr>
          <w:rFonts w:cstheme="minorHAnsi"/>
          <w:sz w:val="24"/>
          <w:szCs w:val="24"/>
        </w:rPr>
        <w:t xml:space="preserve">endeavoured to also have a fresh start and renewal following the Solemn </w:t>
      </w:r>
      <w:r w:rsidR="00A80431">
        <w:rPr>
          <w:rFonts w:cstheme="minorHAnsi"/>
          <w:sz w:val="24"/>
          <w:szCs w:val="24"/>
        </w:rPr>
        <w:t>A</w:t>
      </w:r>
      <w:bookmarkStart w:id="0" w:name="_GoBack"/>
      <w:bookmarkEnd w:id="0"/>
      <w:r w:rsidR="00E666DD" w:rsidRPr="00E46DF8">
        <w:rPr>
          <w:rFonts w:cstheme="minorHAnsi"/>
          <w:sz w:val="24"/>
          <w:szCs w:val="24"/>
        </w:rPr>
        <w:t xml:space="preserve">ssembly process. </w:t>
      </w:r>
    </w:p>
    <w:p w14:paraId="6E9B5437" w14:textId="77777777" w:rsidR="00901785" w:rsidRPr="00E46DF8" w:rsidRDefault="00C5520A" w:rsidP="00B04ED9">
      <w:pPr>
        <w:rPr>
          <w:rFonts w:cstheme="minorHAnsi"/>
          <w:sz w:val="24"/>
          <w:szCs w:val="24"/>
        </w:rPr>
      </w:pPr>
      <w:r w:rsidRPr="00E46DF8">
        <w:rPr>
          <w:rFonts w:cstheme="minorHAnsi"/>
          <w:sz w:val="24"/>
          <w:szCs w:val="24"/>
        </w:rPr>
        <w:t xml:space="preserve">Upon leaving </w:t>
      </w:r>
      <w:proofErr w:type="spellStart"/>
      <w:r w:rsidRPr="00E46DF8">
        <w:rPr>
          <w:rFonts w:cstheme="minorHAnsi"/>
          <w:sz w:val="24"/>
          <w:szCs w:val="24"/>
        </w:rPr>
        <w:t>LeaderConnect</w:t>
      </w:r>
      <w:proofErr w:type="spellEnd"/>
      <w:r w:rsidR="0014474E" w:rsidRPr="00E46DF8">
        <w:rPr>
          <w:rFonts w:cstheme="minorHAnsi"/>
          <w:sz w:val="24"/>
          <w:szCs w:val="24"/>
        </w:rPr>
        <w:t xml:space="preserve"> 2020</w:t>
      </w:r>
      <w:r w:rsidRPr="00E46DF8">
        <w:rPr>
          <w:rFonts w:cstheme="minorHAnsi"/>
          <w:sz w:val="24"/>
          <w:szCs w:val="24"/>
        </w:rPr>
        <w:t xml:space="preserve">, each church was given a symbol of “getting in tune” with God – a tuning fork.  The theme </w:t>
      </w:r>
      <w:r w:rsidR="0014474E" w:rsidRPr="00E46DF8">
        <w:rPr>
          <w:rFonts w:cstheme="minorHAnsi"/>
          <w:sz w:val="24"/>
          <w:szCs w:val="24"/>
        </w:rPr>
        <w:t>wa</w:t>
      </w:r>
      <w:r w:rsidRPr="00E46DF8">
        <w:rPr>
          <w:rFonts w:cstheme="minorHAnsi"/>
          <w:sz w:val="24"/>
          <w:szCs w:val="24"/>
        </w:rPr>
        <w:t>s</w:t>
      </w:r>
      <w:r w:rsidR="0014474E" w:rsidRPr="00E46DF8">
        <w:rPr>
          <w:rFonts w:cstheme="minorHAnsi"/>
          <w:sz w:val="24"/>
          <w:szCs w:val="24"/>
        </w:rPr>
        <w:t xml:space="preserve"> and is,</w:t>
      </w:r>
      <w:r w:rsidRPr="00E46DF8">
        <w:rPr>
          <w:rFonts w:cstheme="minorHAnsi"/>
          <w:sz w:val="24"/>
          <w:szCs w:val="24"/>
        </w:rPr>
        <w:t xml:space="preserve"> “Those who have ears to hear, let them hear what the Spirit is saying to our District”. </w:t>
      </w:r>
    </w:p>
    <w:p w14:paraId="58716419" w14:textId="357E0E92" w:rsidR="0014474E" w:rsidRPr="00E46DF8" w:rsidRDefault="006126D6" w:rsidP="00B04ED9">
      <w:pPr>
        <w:rPr>
          <w:rFonts w:cstheme="minorHAnsi"/>
          <w:sz w:val="24"/>
          <w:szCs w:val="24"/>
        </w:rPr>
      </w:pPr>
      <w:r>
        <w:rPr>
          <w:rFonts w:cstheme="minorHAnsi"/>
          <w:sz w:val="24"/>
          <w:szCs w:val="24"/>
        </w:rPr>
        <w:t>-</w:t>
      </w:r>
      <w:r w:rsidR="00E666DD" w:rsidRPr="00E46DF8">
        <w:rPr>
          <w:rFonts w:cstheme="minorHAnsi"/>
          <w:sz w:val="24"/>
          <w:szCs w:val="24"/>
        </w:rPr>
        <w:t xml:space="preserve"> </w:t>
      </w:r>
      <w:r w:rsidR="00C5520A" w:rsidRPr="00E46DF8">
        <w:rPr>
          <w:rFonts w:cstheme="minorHAnsi"/>
          <w:sz w:val="24"/>
          <w:szCs w:val="24"/>
        </w:rPr>
        <w:t xml:space="preserve">Might this become our theme too …what is the Spirit saying to Wetaskiwin Church of God?   </w:t>
      </w:r>
    </w:p>
    <w:p w14:paraId="64441505" w14:textId="79801315" w:rsidR="00CC17FA" w:rsidRDefault="006126D6" w:rsidP="00B04ED9">
      <w:pPr>
        <w:pBdr>
          <w:bottom w:val="single" w:sz="6" w:space="1" w:color="auto"/>
        </w:pBdr>
        <w:rPr>
          <w:rFonts w:cstheme="minorHAnsi"/>
          <w:sz w:val="24"/>
          <w:szCs w:val="24"/>
        </w:rPr>
      </w:pPr>
      <w:r>
        <w:rPr>
          <w:rFonts w:cstheme="minorHAnsi"/>
          <w:sz w:val="24"/>
          <w:szCs w:val="24"/>
        </w:rPr>
        <w:t xml:space="preserve">- </w:t>
      </w:r>
      <w:r w:rsidR="00CC17FA" w:rsidRPr="00E46DF8">
        <w:rPr>
          <w:rFonts w:cstheme="minorHAnsi"/>
          <w:sz w:val="24"/>
          <w:szCs w:val="24"/>
        </w:rPr>
        <w:t xml:space="preserve">(If you </w:t>
      </w:r>
      <w:r>
        <w:rPr>
          <w:rFonts w:cstheme="minorHAnsi"/>
          <w:sz w:val="24"/>
          <w:szCs w:val="24"/>
        </w:rPr>
        <w:t>want</w:t>
      </w:r>
      <w:r w:rsidR="00CC17FA" w:rsidRPr="00E46DF8">
        <w:rPr>
          <w:rFonts w:cstheme="minorHAnsi"/>
          <w:sz w:val="24"/>
          <w:szCs w:val="24"/>
        </w:rPr>
        <w:t xml:space="preserve"> </w:t>
      </w:r>
      <w:r>
        <w:rPr>
          <w:rFonts w:cstheme="minorHAnsi"/>
          <w:sz w:val="24"/>
          <w:szCs w:val="24"/>
        </w:rPr>
        <w:t xml:space="preserve">to learn </w:t>
      </w:r>
      <w:r w:rsidR="00CC17FA" w:rsidRPr="00E46DF8">
        <w:rPr>
          <w:rFonts w:cstheme="minorHAnsi"/>
          <w:sz w:val="24"/>
          <w:szCs w:val="24"/>
        </w:rPr>
        <w:t xml:space="preserve">more about the Solemn Assembly a booklet is available at the front desk) </w:t>
      </w:r>
    </w:p>
    <w:p w14:paraId="5156C341" w14:textId="61B3D0E9" w:rsidR="00E46DF8" w:rsidRPr="00E46DF8" w:rsidRDefault="00E46DF8" w:rsidP="00B04ED9">
      <w:pPr>
        <w:pBdr>
          <w:bottom w:val="single" w:sz="6" w:space="1" w:color="auto"/>
        </w:pBdr>
        <w:rPr>
          <w:rFonts w:cstheme="minorHAnsi"/>
          <w:sz w:val="24"/>
          <w:szCs w:val="24"/>
        </w:rPr>
      </w:pPr>
      <w:r>
        <w:rPr>
          <w:rFonts w:cstheme="minorHAnsi"/>
          <w:sz w:val="24"/>
          <w:szCs w:val="24"/>
        </w:rPr>
        <w:t xml:space="preserve">…See page 2 for Reg’s report </w:t>
      </w:r>
      <w:r w:rsidRPr="00E46DF8">
        <w:rPr>
          <w:rFonts w:cstheme="minorHAnsi"/>
          <w:sz w:val="24"/>
          <w:szCs w:val="24"/>
        </w:rPr>
        <w:sym w:font="Wingdings" w:char="F0E0"/>
      </w:r>
    </w:p>
    <w:p w14:paraId="507B88E7" w14:textId="60C8FBE8" w:rsidR="00E46DF8" w:rsidRPr="00E46DF8" w:rsidRDefault="00E46DF8" w:rsidP="00E46DF8">
      <w:pPr>
        <w:spacing w:after="0" w:line="240" w:lineRule="auto"/>
        <w:rPr>
          <w:rFonts w:eastAsia="Times New Roman" w:cstheme="minorHAnsi"/>
          <w:color w:val="000000"/>
          <w:sz w:val="24"/>
          <w:szCs w:val="24"/>
        </w:rPr>
      </w:pPr>
      <w:r w:rsidRPr="00E46DF8">
        <w:rPr>
          <w:rFonts w:eastAsia="Times New Roman" w:cstheme="minorHAnsi"/>
          <w:color w:val="000000"/>
          <w:sz w:val="24"/>
          <w:szCs w:val="24"/>
        </w:rPr>
        <w:lastRenderedPageBreak/>
        <w:t xml:space="preserve">In response to Pastor Nate's request, the following is my </w:t>
      </w:r>
      <w:r w:rsidRPr="00E46DF8">
        <w:rPr>
          <w:rFonts w:eastAsia="Times New Roman" w:cstheme="minorHAnsi"/>
          <w:color w:val="000000"/>
          <w:sz w:val="24"/>
          <w:szCs w:val="24"/>
        </w:rPr>
        <w:t xml:space="preserve">(Reg Hildebrand’s) </w:t>
      </w:r>
      <w:r w:rsidRPr="00E46DF8">
        <w:rPr>
          <w:rFonts w:eastAsia="Times New Roman" w:cstheme="minorHAnsi"/>
          <w:color w:val="000000"/>
          <w:sz w:val="24"/>
          <w:szCs w:val="24"/>
        </w:rPr>
        <w:t xml:space="preserve">submission as a report from </w:t>
      </w:r>
      <w:proofErr w:type="spellStart"/>
      <w:r w:rsidRPr="00E46DF8">
        <w:rPr>
          <w:rFonts w:eastAsia="Times New Roman" w:cstheme="minorHAnsi"/>
          <w:color w:val="000000"/>
          <w:sz w:val="24"/>
          <w:szCs w:val="24"/>
        </w:rPr>
        <w:t>LeaderConnect</w:t>
      </w:r>
      <w:proofErr w:type="spellEnd"/>
      <w:r w:rsidRPr="00E46DF8">
        <w:rPr>
          <w:rFonts w:eastAsia="Times New Roman" w:cstheme="minorHAnsi"/>
          <w:color w:val="000000"/>
          <w:sz w:val="24"/>
          <w:szCs w:val="24"/>
        </w:rPr>
        <w:t xml:space="preserve"> with a focus on the new Executive Director...</w:t>
      </w:r>
    </w:p>
    <w:p w14:paraId="2E3FDA83" w14:textId="77777777" w:rsidR="00E46DF8" w:rsidRPr="00E46DF8" w:rsidRDefault="00E46DF8" w:rsidP="00E46DF8">
      <w:pPr>
        <w:spacing w:after="0" w:line="240" w:lineRule="auto"/>
        <w:rPr>
          <w:rFonts w:eastAsia="Times New Roman" w:cstheme="minorHAnsi"/>
          <w:color w:val="000000"/>
          <w:sz w:val="24"/>
          <w:szCs w:val="24"/>
        </w:rPr>
      </w:pPr>
    </w:p>
    <w:p w14:paraId="62AEB033" w14:textId="6AF66D85" w:rsidR="00E46DF8" w:rsidRDefault="00E46DF8" w:rsidP="00E46DF8">
      <w:pPr>
        <w:spacing w:after="0" w:line="240" w:lineRule="auto"/>
        <w:rPr>
          <w:rFonts w:eastAsia="Times New Roman" w:cstheme="minorHAnsi"/>
          <w:color w:val="000000"/>
          <w:sz w:val="24"/>
          <w:szCs w:val="24"/>
        </w:rPr>
      </w:pPr>
      <w:r w:rsidRPr="00E46DF8">
        <w:rPr>
          <w:rFonts w:eastAsia="Times New Roman" w:cstheme="minorHAnsi"/>
          <w:color w:val="000000"/>
          <w:sz w:val="24"/>
          <w:szCs w:val="24"/>
        </w:rPr>
        <w:t xml:space="preserve">In 2018, the Executive Director of Canadian Church of God Ministries, Ken </w:t>
      </w:r>
      <w:proofErr w:type="spellStart"/>
      <w:r w:rsidRPr="00E46DF8">
        <w:rPr>
          <w:rFonts w:eastAsia="Times New Roman" w:cstheme="minorHAnsi"/>
          <w:color w:val="000000"/>
          <w:sz w:val="24"/>
          <w:szCs w:val="24"/>
        </w:rPr>
        <w:t>Wiedrick</w:t>
      </w:r>
      <w:proofErr w:type="spellEnd"/>
      <w:r w:rsidRPr="00E46DF8">
        <w:rPr>
          <w:rFonts w:eastAsia="Times New Roman" w:cstheme="minorHAnsi"/>
          <w:color w:val="000000"/>
          <w:sz w:val="24"/>
          <w:szCs w:val="24"/>
        </w:rPr>
        <w:t xml:space="preserve">, expressed his intentions to retire in 2020. A search committee was struck in early 2019. George </w:t>
      </w:r>
      <w:proofErr w:type="spellStart"/>
      <w:r w:rsidRPr="00E46DF8">
        <w:rPr>
          <w:rFonts w:eastAsia="Times New Roman" w:cstheme="minorHAnsi"/>
          <w:color w:val="000000"/>
          <w:sz w:val="24"/>
          <w:szCs w:val="24"/>
        </w:rPr>
        <w:t>Lut</w:t>
      </w:r>
      <w:r>
        <w:rPr>
          <w:rFonts w:eastAsia="Times New Roman" w:cstheme="minorHAnsi"/>
          <w:color w:val="000000"/>
          <w:sz w:val="24"/>
          <w:szCs w:val="24"/>
        </w:rPr>
        <w:t>z</w:t>
      </w:r>
      <w:r w:rsidRPr="00E46DF8">
        <w:rPr>
          <w:rFonts w:eastAsia="Times New Roman" w:cstheme="minorHAnsi"/>
          <w:color w:val="000000"/>
          <w:sz w:val="24"/>
          <w:szCs w:val="24"/>
        </w:rPr>
        <w:t>er</w:t>
      </w:r>
      <w:proofErr w:type="spellEnd"/>
      <w:r w:rsidRPr="00E46DF8">
        <w:rPr>
          <w:rFonts w:eastAsia="Times New Roman" w:cstheme="minorHAnsi"/>
          <w:color w:val="000000"/>
          <w:sz w:val="24"/>
          <w:szCs w:val="24"/>
        </w:rPr>
        <w:t xml:space="preserve"> was presented to the Board of Directors as the candidate of choice and the Board was unanimous in acceptance. At </w:t>
      </w:r>
      <w:proofErr w:type="spellStart"/>
      <w:r w:rsidRPr="00E46DF8">
        <w:rPr>
          <w:rFonts w:eastAsia="Times New Roman" w:cstheme="minorHAnsi"/>
          <w:color w:val="000000"/>
          <w:sz w:val="24"/>
          <w:szCs w:val="24"/>
        </w:rPr>
        <w:t>LeaderConnect</w:t>
      </w:r>
      <w:proofErr w:type="spellEnd"/>
      <w:r w:rsidRPr="00E46DF8">
        <w:rPr>
          <w:rFonts w:eastAsia="Times New Roman" w:cstheme="minorHAnsi"/>
          <w:color w:val="000000"/>
          <w:sz w:val="24"/>
          <w:szCs w:val="24"/>
        </w:rPr>
        <w:t xml:space="preserve"> February 20-21, it was our privilege to witness the passing of the mantle from Ken to George and the words of blessings and prayers of commission prayed over them.</w:t>
      </w:r>
    </w:p>
    <w:p w14:paraId="0AD47551" w14:textId="77777777" w:rsidR="00E46DF8" w:rsidRPr="00E46DF8" w:rsidRDefault="00E46DF8" w:rsidP="00E46DF8">
      <w:pPr>
        <w:spacing w:after="0" w:line="240" w:lineRule="auto"/>
        <w:rPr>
          <w:rFonts w:eastAsia="Times New Roman" w:cstheme="minorHAnsi"/>
          <w:color w:val="000000"/>
          <w:sz w:val="24"/>
          <w:szCs w:val="24"/>
        </w:rPr>
      </w:pPr>
    </w:p>
    <w:p w14:paraId="62AA81D9" w14:textId="40E34C64" w:rsidR="00E46DF8" w:rsidRPr="00E46DF8" w:rsidRDefault="00E46DF8" w:rsidP="00E46DF8">
      <w:pPr>
        <w:spacing w:after="0" w:line="240" w:lineRule="auto"/>
        <w:rPr>
          <w:rFonts w:eastAsia="Times New Roman" w:cstheme="minorHAnsi"/>
          <w:color w:val="000000"/>
          <w:sz w:val="24"/>
          <w:szCs w:val="24"/>
        </w:rPr>
      </w:pPr>
      <w:proofErr w:type="spellStart"/>
      <w:r w:rsidRPr="00E46DF8">
        <w:rPr>
          <w:rFonts w:eastAsia="Times New Roman" w:cstheme="minorHAnsi"/>
          <w:color w:val="000000"/>
          <w:sz w:val="24"/>
          <w:szCs w:val="24"/>
        </w:rPr>
        <w:t>LeaderConnect</w:t>
      </w:r>
      <w:proofErr w:type="spellEnd"/>
      <w:r w:rsidRPr="00E46DF8">
        <w:rPr>
          <w:rFonts w:eastAsia="Times New Roman" w:cstheme="minorHAnsi"/>
          <w:color w:val="000000"/>
          <w:sz w:val="24"/>
          <w:szCs w:val="24"/>
        </w:rPr>
        <w:t xml:space="preserve"> included a time of confession and repentance, culminating in a solemn assembly. (</w:t>
      </w:r>
      <w:r>
        <w:rPr>
          <w:rFonts w:eastAsia="Times New Roman" w:cstheme="minorHAnsi"/>
          <w:color w:val="000000"/>
          <w:sz w:val="24"/>
          <w:szCs w:val="24"/>
        </w:rPr>
        <w:t xml:space="preserve">See </w:t>
      </w:r>
      <w:r w:rsidRPr="00E46DF8">
        <w:rPr>
          <w:rFonts w:eastAsia="Times New Roman" w:cstheme="minorHAnsi"/>
          <w:color w:val="000000"/>
          <w:sz w:val="24"/>
          <w:szCs w:val="24"/>
        </w:rPr>
        <w:t>Julie</w:t>
      </w:r>
      <w:r>
        <w:rPr>
          <w:rFonts w:eastAsia="Times New Roman" w:cstheme="minorHAnsi"/>
          <w:color w:val="000000"/>
          <w:sz w:val="24"/>
          <w:szCs w:val="24"/>
        </w:rPr>
        <w:t xml:space="preserve">’s </w:t>
      </w:r>
      <w:r w:rsidRPr="00E46DF8">
        <w:rPr>
          <w:rFonts w:eastAsia="Times New Roman" w:cstheme="minorHAnsi"/>
          <w:color w:val="000000"/>
          <w:sz w:val="24"/>
          <w:szCs w:val="24"/>
        </w:rPr>
        <w:t xml:space="preserve">report). I feel that, in light of this </w:t>
      </w:r>
      <w:r w:rsidRPr="00E46DF8">
        <w:rPr>
          <w:rFonts w:eastAsia="Times New Roman" w:cstheme="minorHAnsi"/>
          <w:color w:val="000000"/>
          <w:sz w:val="24"/>
          <w:szCs w:val="24"/>
        </w:rPr>
        <w:t>two-year</w:t>
      </w:r>
      <w:r w:rsidRPr="00E46DF8">
        <w:rPr>
          <w:rFonts w:eastAsia="Times New Roman" w:cstheme="minorHAnsi"/>
          <w:color w:val="000000"/>
          <w:sz w:val="24"/>
          <w:szCs w:val="24"/>
        </w:rPr>
        <w:t xml:space="preserve"> project and the process of "Healing the Heart of the Church", George is inheriting a district that is healthier and readied for a new thing God will do in us.</w:t>
      </w:r>
    </w:p>
    <w:p w14:paraId="4724A1DE" w14:textId="77777777" w:rsidR="00E46DF8" w:rsidRDefault="00E46DF8" w:rsidP="00E46DF8">
      <w:pPr>
        <w:spacing w:after="0" w:line="240" w:lineRule="auto"/>
        <w:rPr>
          <w:rFonts w:eastAsia="Times New Roman" w:cstheme="minorHAnsi"/>
          <w:color w:val="000000"/>
          <w:sz w:val="24"/>
          <w:szCs w:val="24"/>
        </w:rPr>
      </w:pPr>
    </w:p>
    <w:p w14:paraId="42443C32" w14:textId="13A54A6B" w:rsidR="00E46DF8" w:rsidRPr="00E46DF8" w:rsidRDefault="00E46DF8" w:rsidP="00E46DF8">
      <w:pPr>
        <w:spacing w:after="0" w:line="240" w:lineRule="auto"/>
        <w:rPr>
          <w:rFonts w:eastAsia="Times New Roman" w:cstheme="minorHAnsi"/>
          <w:color w:val="000000"/>
          <w:sz w:val="24"/>
          <w:szCs w:val="24"/>
        </w:rPr>
      </w:pPr>
      <w:r w:rsidRPr="00E46DF8">
        <w:rPr>
          <w:rFonts w:eastAsia="Times New Roman" w:cstheme="minorHAnsi"/>
          <w:color w:val="000000"/>
          <w:sz w:val="24"/>
          <w:szCs w:val="24"/>
        </w:rPr>
        <w:t>We were privileged to hear George's story and insights into his heart for ministry through an interview in the Friday morning sessions. He has an amazing story of how God got his attention and birthed a passion in his heart to see every person know that they are loved and cared for deeply by their creator. That translates to a desire that everyone know the good news of Jesus.</w:t>
      </w:r>
    </w:p>
    <w:p w14:paraId="22B64828" w14:textId="193A4E67" w:rsidR="00E46DF8" w:rsidRPr="00E46DF8" w:rsidRDefault="00E46DF8" w:rsidP="00E46DF8">
      <w:pPr>
        <w:spacing w:after="0" w:line="240" w:lineRule="auto"/>
        <w:rPr>
          <w:rFonts w:eastAsia="Times New Roman" w:cstheme="minorHAnsi"/>
          <w:color w:val="000000"/>
          <w:sz w:val="24"/>
          <w:szCs w:val="24"/>
        </w:rPr>
      </w:pPr>
      <w:r w:rsidRPr="00E46DF8">
        <w:rPr>
          <w:rFonts w:eastAsia="Times New Roman" w:cstheme="minorHAnsi"/>
          <w:color w:val="000000"/>
          <w:sz w:val="24"/>
          <w:szCs w:val="24"/>
        </w:rPr>
        <w:t>After 25 years of ministry as Pastor of Grace Point Church of God in Edmonton, George is excited to be leading the church district into the next thing God is doing.</w:t>
      </w:r>
      <w:r>
        <w:rPr>
          <w:rFonts w:eastAsia="Times New Roman" w:cstheme="minorHAnsi"/>
          <w:color w:val="000000"/>
          <w:sz w:val="24"/>
          <w:szCs w:val="24"/>
        </w:rPr>
        <w:t xml:space="preserve"> </w:t>
      </w:r>
      <w:r w:rsidRPr="00E46DF8">
        <w:rPr>
          <w:rFonts w:eastAsia="Times New Roman" w:cstheme="minorHAnsi"/>
          <w:color w:val="000000"/>
          <w:sz w:val="24"/>
          <w:szCs w:val="24"/>
        </w:rPr>
        <w:t>George</w:t>
      </w:r>
      <w:r>
        <w:rPr>
          <w:rFonts w:eastAsia="Times New Roman" w:cstheme="minorHAnsi"/>
          <w:color w:val="000000"/>
          <w:sz w:val="24"/>
          <w:szCs w:val="24"/>
        </w:rPr>
        <w:t>’s tenure</w:t>
      </w:r>
      <w:r w:rsidRPr="00E46DF8">
        <w:rPr>
          <w:rFonts w:eastAsia="Times New Roman" w:cstheme="minorHAnsi"/>
          <w:color w:val="000000"/>
          <w:sz w:val="24"/>
          <w:szCs w:val="24"/>
        </w:rPr>
        <w:t xml:space="preserve"> began on the eve of </w:t>
      </w:r>
      <w:proofErr w:type="spellStart"/>
      <w:r w:rsidRPr="00E46DF8">
        <w:rPr>
          <w:rFonts w:eastAsia="Times New Roman" w:cstheme="minorHAnsi"/>
          <w:color w:val="000000"/>
          <w:sz w:val="24"/>
          <w:szCs w:val="24"/>
        </w:rPr>
        <w:t>LeaderConnect</w:t>
      </w:r>
      <w:proofErr w:type="spellEnd"/>
      <w:r w:rsidRPr="00E46DF8">
        <w:rPr>
          <w:rFonts w:eastAsia="Times New Roman" w:cstheme="minorHAnsi"/>
          <w:color w:val="000000"/>
          <w:sz w:val="24"/>
          <w:szCs w:val="24"/>
        </w:rPr>
        <w:t xml:space="preserve"> and will </w:t>
      </w:r>
      <w:r>
        <w:rPr>
          <w:rFonts w:eastAsia="Times New Roman" w:cstheme="minorHAnsi"/>
          <w:color w:val="000000"/>
          <w:sz w:val="24"/>
          <w:szCs w:val="24"/>
        </w:rPr>
        <w:t xml:space="preserve">work alongside Ken in the </w:t>
      </w:r>
      <w:r w:rsidRPr="00E46DF8">
        <w:rPr>
          <w:rFonts w:eastAsia="Times New Roman" w:cstheme="minorHAnsi"/>
          <w:color w:val="000000"/>
          <w:sz w:val="24"/>
          <w:szCs w:val="24"/>
        </w:rPr>
        <w:t xml:space="preserve">transition </w:t>
      </w:r>
      <w:r>
        <w:rPr>
          <w:rFonts w:eastAsia="Times New Roman" w:cstheme="minorHAnsi"/>
          <w:color w:val="000000"/>
          <w:sz w:val="24"/>
          <w:szCs w:val="24"/>
        </w:rPr>
        <w:t xml:space="preserve">process </w:t>
      </w:r>
      <w:r w:rsidRPr="00E46DF8">
        <w:rPr>
          <w:rFonts w:eastAsia="Times New Roman" w:cstheme="minorHAnsi"/>
          <w:color w:val="000000"/>
          <w:sz w:val="24"/>
          <w:szCs w:val="24"/>
        </w:rPr>
        <w:t xml:space="preserve">for three months until Ken </w:t>
      </w:r>
      <w:proofErr w:type="spellStart"/>
      <w:r w:rsidRPr="00E46DF8">
        <w:rPr>
          <w:rFonts w:eastAsia="Times New Roman" w:cstheme="minorHAnsi"/>
          <w:color w:val="000000"/>
          <w:sz w:val="24"/>
          <w:szCs w:val="24"/>
        </w:rPr>
        <w:t>Wiedrick's</w:t>
      </w:r>
      <w:proofErr w:type="spellEnd"/>
      <w:r w:rsidRPr="00E46DF8">
        <w:rPr>
          <w:rFonts w:eastAsia="Times New Roman" w:cstheme="minorHAnsi"/>
          <w:color w:val="000000"/>
          <w:sz w:val="24"/>
          <w:szCs w:val="24"/>
        </w:rPr>
        <w:t xml:space="preserve"> retirement.</w:t>
      </w:r>
    </w:p>
    <w:p w14:paraId="3A6E2215" w14:textId="18820EB9" w:rsidR="00E46DF8" w:rsidRPr="00E46DF8" w:rsidRDefault="00E46DF8" w:rsidP="00E46DF8">
      <w:pPr>
        <w:rPr>
          <w:rFonts w:cstheme="minorHAnsi"/>
          <w:sz w:val="24"/>
          <w:szCs w:val="24"/>
        </w:rPr>
      </w:pPr>
    </w:p>
    <w:sectPr w:rsidR="00E46DF8" w:rsidRPr="00E46DF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D873" w14:textId="77777777" w:rsidR="00956609" w:rsidRDefault="00956609" w:rsidP="00E46DF8">
      <w:pPr>
        <w:spacing w:after="0" w:line="240" w:lineRule="auto"/>
      </w:pPr>
      <w:r>
        <w:separator/>
      </w:r>
    </w:p>
  </w:endnote>
  <w:endnote w:type="continuationSeparator" w:id="0">
    <w:p w14:paraId="003DF74C" w14:textId="77777777" w:rsidR="00956609" w:rsidRDefault="00956609" w:rsidP="00E4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371526"/>
      <w:docPartObj>
        <w:docPartGallery w:val="Page Numbers (Bottom of Page)"/>
        <w:docPartUnique/>
      </w:docPartObj>
    </w:sdtPr>
    <w:sdtContent>
      <w:p w14:paraId="64935A01" w14:textId="44C5FCFE" w:rsidR="00E46DF8" w:rsidRDefault="00E46DF8" w:rsidP="001C6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22507" w14:textId="77777777" w:rsidR="00E46DF8" w:rsidRDefault="00E46DF8" w:rsidP="00E46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487267"/>
      <w:docPartObj>
        <w:docPartGallery w:val="Page Numbers (Bottom of Page)"/>
        <w:docPartUnique/>
      </w:docPartObj>
    </w:sdtPr>
    <w:sdtContent>
      <w:p w14:paraId="30DC59E2" w14:textId="74799E58" w:rsidR="00E46DF8" w:rsidRDefault="00E46DF8" w:rsidP="001C6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7A8210" w14:textId="77777777" w:rsidR="00E46DF8" w:rsidRDefault="00E46DF8" w:rsidP="00E46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DA8A" w14:textId="77777777" w:rsidR="00956609" w:rsidRDefault="00956609" w:rsidP="00E46DF8">
      <w:pPr>
        <w:spacing w:after="0" w:line="240" w:lineRule="auto"/>
      </w:pPr>
      <w:r>
        <w:separator/>
      </w:r>
    </w:p>
  </w:footnote>
  <w:footnote w:type="continuationSeparator" w:id="0">
    <w:p w14:paraId="5D1033D6" w14:textId="77777777" w:rsidR="00956609" w:rsidRDefault="00956609" w:rsidP="00E46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F0F95"/>
    <w:multiLevelType w:val="hybridMultilevel"/>
    <w:tmpl w:val="7E90C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FA"/>
    <w:rsid w:val="00032734"/>
    <w:rsid w:val="00075BA7"/>
    <w:rsid w:val="000A0473"/>
    <w:rsid w:val="000C1855"/>
    <w:rsid w:val="000F78C3"/>
    <w:rsid w:val="00112656"/>
    <w:rsid w:val="0014474E"/>
    <w:rsid w:val="00310B6A"/>
    <w:rsid w:val="00340AFA"/>
    <w:rsid w:val="0046108A"/>
    <w:rsid w:val="006126D6"/>
    <w:rsid w:val="007154A7"/>
    <w:rsid w:val="007977DA"/>
    <w:rsid w:val="00901785"/>
    <w:rsid w:val="00956609"/>
    <w:rsid w:val="00A80431"/>
    <w:rsid w:val="00B04ED9"/>
    <w:rsid w:val="00C5520A"/>
    <w:rsid w:val="00CC17FA"/>
    <w:rsid w:val="00D20529"/>
    <w:rsid w:val="00D31297"/>
    <w:rsid w:val="00D7607B"/>
    <w:rsid w:val="00E2624E"/>
    <w:rsid w:val="00E46DF8"/>
    <w:rsid w:val="00E666DD"/>
    <w:rsid w:val="00F54C3E"/>
    <w:rsid w:val="00FC4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1708"/>
  <w15:chartTrackingRefBased/>
  <w15:docId w15:val="{BEE883E6-5EA2-44B5-BEA9-EDF187B5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73"/>
    <w:pPr>
      <w:ind w:left="720"/>
      <w:contextualSpacing/>
    </w:pPr>
  </w:style>
  <w:style w:type="paragraph" w:styleId="Footer">
    <w:name w:val="footer"/>
    <w:basedOn w:val="Normal"/>
    <w:link w:val="FooterChar"/>
    <w:uiPriority w:val="99"/>
    <w:unhideWhenUsed/>
    <w:rsid w:val="00E4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F8"/>
  </w:style>
  <w:style w:type="character" w:styleId="PageNumber">
    <w:name w:val="page number"/>
    <w:basedOn w:val="DefaultParagraphFont"/>
    <w:uiPriority w:val="99"/>
    <w:semiHidden/>
    <w:unhideWhenUsed/>
    <w:rsid w:val="00E4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8324">
      <w:bodyDiv w:val="1"/>
      <w:marLeft w:val="0"/>
      <w:marRight w:val="0"/>
      <w:marTop w:val="0"/>
      <w:marBottom w:val="0"/>
      <w:divBdr>
        <w:top w:val="none" w:sz="0" w:space="0" w:color="auto"/>
        <w:left w:val="none" w:sz="0" w:space="0" w:color="auto"/>
        <w:bottom w:val="none" w:sz="0" w:space="0" w:color="auto"/>
        <w:right w:val="none" w:sz="0" w:space="0" w:color="auto"/>
      </w:divBdr>
      <w:divsChild>
        <w:div w:id="885995791">
          <w:marLeft w:val="0"/>
          <w:marRight w:val="0"/>
          <w:marTop w:val="0"/>
          <w:marBottom w:val="0"/>
          <w:divBdr>
            <w:top w:val="none" w:sz="0" w:space="0" w:color="auto"/>
            <w:left w:val="none" w:sz="0" w:space="0" w:color="auto"/>
            <w:bottom w:val="none" w:sz="0" w:space="0" w:color="auto"/>
            <w:right w:val="none" w:sz="0" w:space="0" w:color="auto"/>
          </w:divBdr>
        </w:div>
        <w:div w:id="14500989">
          <w:marLeft w:val="0"/>
          <w:marRight w:val="0"/>
          <w:marTop w:val="0"/>
          <w:marBottom w:val="0"/>
          <w:divBdr>
            <w:top w:val="none" w:sz="0" w:space="0" w:color="auto"/>
            <w:left w:val="none" w:sz="0" w:space="0" w:color="auto"/>
            <w:bottom w:val="none" w:sz="0" w:space="0" w:color="auto"/>
            <w:right w:val="none" w:sz="0" w:space="0" w:color="auto"/>
          </w:divBdr>
        </w:div>
        <w:div w:id="412549924">
          <w:marLeft w:val="0"/>
          <w:marRight w:val="0"/>
          <w:marTop w:val="0"/>
          <w:marBottom w:val="0"/>
          <w:divBdr>
            <w:top w:val="none" w:sz="0" w:space="0" w:color="auto"/>
            <w:left w:val="none" w:sz="0" w:space="0" w:color="auto"/>
            <w:bottom w:val="none" w:sz="0" w:space="0" w:color="auto"/>
            <w:right w:val="none" w:sz="0" w:space="0" w:color="auto"/>
          </w:divBdr>
          <w:divsChild>
            <w:div w:id="40716215">
              <w:marLeft w:val="0"/>
              <w:marRight w:val="0"/>
              <w:marTop w:val="0"/>
              <w:marBottom w:val="0"/>
              <w:divBdr>
                <w:top w:val="none" w:sz="0" w:space="0" w:color="auto"/>
                <w:left w:val="none" w:sz="0" w:space="0" w:color="auto"/>
                <w:bottom w:val="none" w:sz="0" w:space="0" w:color="auto"/>
                <w:right w:val="none" w:sz="0" w:space="0" w:color="auto"/>
              </w:divBdr>
            </w:div>
            <w:div w:id="1286348524">
              <w:marLeft w:val="0"/>
              <w:marRight w:val="0"/>
              <w:marTop w:val="0"/>
              <w:marBottom w:val="0"/>
              <w:divBdr>
                <w:top w:val="none" w:sz="0" w:space="0" w:color="auto"/>
                <w:left w:val="none" w:sz="0" w:space="0" w:color="auto"/>
                <w:bottom w:val="none" w:sz="0" w:space="0" w:color="auto"/>
                <w:right w:val="none" w:sz="0" w:space="0" w:color="auto"/>
              </w:divBdr>
            </w:div>
            <w:div w:id="1232155935">
              <w:marLeft w:val="0"/>
              <w:marRight w:val="0"/>
              <w:marTop w:val="0"/>
              <w:marBottom w:val="0"/>
              <w:divBdr>
                <w:top w:val="none" w:sz="0" w:space="0" w:color="auto"/>
                <w:left w:val="none" w:sz="0" w:space="0" w:color="auto"/>
                <w:bottom w:val="none" w:sz="0" w:space="0" w:color="auto"/>
                <w:right w:val="none" w:sz="0" w:space="0" w:color="auto"/>
              </w:divBdr>
            </w:div>
            <w:div w:id="2083090847">
              <w:marLeft w:val="0"/>
              <w:marRight w:val="0"/>
              <w:marTop w:val="0"/>
              <w:marBottom w:val="0"/>
              <w:divBdr>
                <w:top w:val="none" w:sz="0" w:space="0" w:color="auto"/>
                <w:left w:val="none" w:sz="0" w:space="0" w:color="auto"/>
                <w:bottom w:val="none" w:sz="0" w:space="0" w:color="auto"/>
                <w:right w:val="none" w:sz="0" w:space="0" w:color="auto"/>
              </w:divBdr>
            </w:div>
            <w:div w:id="1746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Wiebe</dc:creator>
  <cp:keywords/>
  <dc:description/>
  <cp:lastModifiedBy>Nathan Wiebe</cp:lastModifiedBy>
  <cp:revision>2</cp:revision>
  <dcterms:created xsi:type="dcterms:W3CDTF">2020-03-12T15:21:00Z</dcterms:created>
  <dcterms:modified xsi:type="dcterms:W3CDTF">2020-03-12T15:21:00Z</dcterms:modified>
</cp:coreProperties>
</file>